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B621" w14:textId="40A46506" w:rsidR="003A55E3" w:rsidRDefault="001C023D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C023D">
        <w:rPr>
          <w:rFonts w:asciiTheme="majorEastAsia" w:eastAsiaTheme="majorEastAsia" w:hAnsiTheme="majorEastAsia" w:hint="eastAsia"/>
          <w:b/>
          <w:sz w:val="36"/>
          <w:szCs w:val="36"/>
        </w:rPr>
        <w:t>吉林省肿瘤医院</w:t>
      </w:r>
      <w:r w:rsidR="00000000" w:rsidRPr="001C023D">
        <w:rPr>
          <w:rFonts w:asciiTheme="majorEastAsia" w:eastAsiaTheme="majorEastAsia" w:hAnsiTheme="majorEastAsia" w:hint="eastAsia"/>
          <w:b/>
          <w:sz w:val="36"/>
          <w:szCs w:val="36"/>
        </w:rPr>
        <w:t>体检须知</w:t>
      </w:r>
    </w:p>
    <w:p w14:paraId="7DC473F0" w14:textId="77777777" w:rsidR="001C023D" w:rsidRPr="001C023D" w:rsidRDefault="001C023D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14:paraId="1750E050" w14:textId="77777777" w:rsidR="003A55E3" w:rsidRPr="001C023D" w:rsidRDefault="00000000">
      <w:pPr>
        <w:spacing w:line="51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C023D">
        <w:rPr>
          <w:rFonts w:ascii="仿宋" w:eastAsia="仿宋" w:hAnsi="仿宋" w:hint="eastAsia"/>
          <w:bCs/>
          <w:sz w:val="28"/>
          <w:szCs w:val="28"/>
        </w:rPr>
        <w:t>尊敬的受检者您好，欢迎您来到</w:t>
      </w:r>
      <w:bookmarkStart w:id="0" w:name="_Hlk109424802"/>
      <w:r w:rsidRPr="001C023D">
        <w:rPr>
          <w:rFonts w:ascii="仿宋" w:eastAsia="仿宋" w:hAnsi="仿宋" w:hint="eastAsia"/>
          <w:bCs/>
          <w:sz w:val="28"/>
          <w:szCs w:val="28"/>
        </w:rPr>
        <w:t>吉林省肿瘤医院</w:t>
      </w:r>
      <w:bookmarkEnd w:id="0"/>
      <w:r w:rsidRPr="001C023D">
        <w:rPr>
          <w:rFonts w:ascii="仿宋" w:eastAsia="仿宋" w:hAnsi="仿宋" w:hint="eastAsia"/>
          <w:bCs/>
          <w:sz w:val="28"/>
          <w:szCs w:val="28"/>
        </w:rPr>
        <w:t>健康体检中心体检，为了您的体检顺利进行，请您仔细阅读以下注意事项：</w:t>
      </w:r>
    </w:p>
    <w:p w14:paraId="14BA2C1D" w14:textId="77777777" w:rsidR="003A55E3" w:rsidRPr="001C023D" w:rsidRDefault="00000000">
      <w:pPr>
        <w:spacing w:line="51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C023D">
        <w:rPr>
          <w:rFonts w:ascii="仿宋" w:eastAsia="仿宋" w:hAnsi="仿宋" w:hint="eastAsia"/>
          <w:b/>
          <w:sz w:val="28"/>
          <w:szCs w:val="28"/>
        </w:rPr>
        <w:t>一、体检前注意事项：</w:t>
      </w:r>
    </w:p>
    <w:p w14:paraId="453B2036" w14:textId="77777777" w:rsidR="003A55E3" w:rsidRPr="001C023D" w:rsidRDefault="00000000">
      <w:pPr>
        <w:spacing w:line="51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C023D">
        <w:rPr>
          <w:rFonts w:ascii="仿宋" w:eastAsia="仿宋" w:hAnsi="仿宋" w:hint="eastAsia"/>
          <w:bCs/>
          <w:sz w:val="28"/>
          <w:szCs w:val="28"/>
        </w:rPr>
        <w:t>1、体检前请拨打预约电话：0431-8059 6536进行预约，或可关注</w:t>
      </w:r>
      <w:proofErr w:type="gramStart"/>
      <w:r w:rsidRPr="001C023D">
        <w:rPr>
          <w:rFonts w:ascii="仿宋" w:eastAsia="仿宋" w:hAnsi="仿宋" w:hint="eastAsia"/>
          <w:bCs/>
          <w:sz w:val="28"/>
          <w:szCs w:val="28"/>
        </w:rPr>
        <w:t>微信公众</w:t>
      </w:r>
      <w:proofErr w:type="gramEnd"/>
      <w:r w:rsidRPr="001C023D">
        <w:rPr>
          <w:rFonts w:ascii="仿宋" w:eastAsia="仿宋" w:hAnsi="仿宋" w:hint="eastAsia"/>
          <w:bCs/>
          <w:sz w:val="28"/>
          <w:szCs w:val="28"/>
        </w:rPr>
        <w:t>平台：吉林省肿瘤医院高新健康体检中心进行线上预约。</w:t>
      </w:r>
    </w:p>
    <w:p w14:paraId="084FA2FE" w14:textId="5FBE0924" w:rsidR="003A55E3" w:rsidRPr="001C023D" w:rsidRDefault="00000000">
      <w:pPr>
        <w:spacing w:line="51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C023D">
        <w:rPr>
          <w:rFonts w:ascii="仿宋" w:eastAsia="仿宋" w:hAnsi="仿宋" w:hint="eastAsia"/>
          <w:bCs/>
          <w:sz w:val="28"/>
          <w:szCs w:val="28"/>
        </w:rPr>
        <w:t>2、体检当天需出示吉祥码（绿码）、通信大数据行程卡、</w:t>
      </w:r>
      <w:r w:rsidR="004C5DA5" w:rsidRPr="001C023D">
        <w:rPr>
          <w:rFonts w:ascii="仿宋" w:eastAsia="仿宋" w:hAnsi="仿宋" w:hint="eastAsia"/>
          <w:bCs/>
          <w:sz w:val="28"/>
          <w:szCs w:val="28"/>
        </w:rPr>
        <w:t>4</w:t>
      </w:r>
      <w:r w:rsidR="004C5DA5" w:rsidRPr="001C023D">
        <w:rPr>
          <w:rFonts w:ascii="仿宋" w:eastAsia="仿宋" w:hAnsi="仿宋"/>
          <w:bCs/>
          <w:sz w:val="28"/>
          <w:szCs w:val="28"/>
        </w:rPr>
        <w:t>8</w:t>
      </w:r>
      <w:r w:rsidR="004C5DA5" w:rsidRPr="001C023D">
        <w:rPr>
          <w:rFonts w:ascii="仿宋" w:eastAsia="仿宋" w:hAnsi="仿宋" w:hint="eastAsia"/>
          <w:bCs/>
          <w:sz w:val="28"/>
          <w:szCs w:val="28"/>
        </w:rPr>
        <w:t>小时内核酸检测阴性、</w:t>
      </w:r>
      <w:r w:rsidRPr="001C023D">
        <w:rPr>
          <w:rFonts w:ascii="仿宋" w:eastAsia="仿宋" w:hAnsi="仿宋" w:hint="eastAsia"/>
          <w:bCs/>
          <w:sz w:val="28"/>
          <w:szCs w:val="28"/>
        </w:rPr>
        <w:t>体温正常（≤37.3℃）方可进入体检中心，因疫情防控要求请全程佩戴N95口罩，</w:t>
      </w:r>
      <w:proofErr w:type="gramStart"/>
      <w:r w:rsidRPr="001C023D">
        <w:rPr>
          <w:rFonts w:ascii="仿宋" w:eastAsia="仿宋" w:hAnsi="仿宋" w:hint="eastAsia"/>
          <w:bCs/>
          <w:sz w:val="28"/>
          <w:szCs w:val="28"/>
        </w:rPr>
        <w:t>部分需摘口罩</w:t>
      </w:r>
      <w:proofErr w:type="gramEnd"/>
      <w:r w:rsidRPr="001C023D">
        <w:rPr>
          <w:rFonts w:ascii="仿宋" w:eastAsia="仿宋" w:hAnsi="仿宋" w:hint="eastAsia"/>
          <w:bCs/>
          <w:sz w:val="28"/>
          <w:szCs w:val="28"/>
        </w:rPr>
        <w:t>检测的项目停做。</w:t>
      </w:r>
    </w:p>
    <w:p w14:paraId="722CA8E9" w14:textId="77777777" w:rsidR="003A55E3" w:rsidRPr="001C023D" w:rsidRDefault="00000000">
      <w:pPr>
        <w:spacing w:line="51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C023D">
        <w:rPr>
          <w:rFonts w:ascii="仿宋" w:eastAsia="仿宋" w:hAnsi="仿宋" w:hint="eastAsia"/>
          <w:bCs/>
          <w:sz w:val="28"/>
          <w:szCs w:val="28"/>
        </w:rPr>
        <w:t>3、体检当天如涉及到血液检验项目、腹部B超（肝胆</w:t>
      </w:r>
      <w:proofErr w:type="gramStart"/>
      <w:r w:rsidRPr="001C023D">
        <w:rPr>
          <w:rFonts w:ascii="仿宋" w:eastAsia="仿宋" w:hAnsi="仿宋" w:hint="eastAsia"/>
          <w:bCs/>
          <w:sz w:val="28"/>
          <w:szCs w:val="28"/>
        </w:rPr>
        <w:t>胰</w:t>
      </w:r>
      <w:proofErr w:type="gramEnd"/>
      <w:r w:rsidRPr="001C023D">
        <w:rPr>
          <w:rFonts w:ascii="仿宋" w:eastAsia="仿宋" w:hAnsi="仿宋" w:hint="eastAsia"/>
          <w:bCs/>
          <w:sz w:val="28"/>
          <w:szCs w:val="28"/>
        </w:rPr>
        <w:t>脾肾）早晨须空腹。</w:t>
      </w:r>
    </w:p>
    <w:p w14:paraId="3658ED27" w14:textId="77777777" w:rsidR="003A55E3" w:rsidRPr="001C023D" w:rsidRDefault="00000000">
      <w:pPr>
        <w:spacing w:line="51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C023D">
        <w:rPr>
          <w:rFonts w:ascii="仿宋" w:eastAsia="仿宋" w:hAnsi="仿宋" w:hint="eastAsia"/>
          <w:bCs/>
          <w:sz w:val="28"/>
          <w:szCs w:val="28"/>
        </w:rPr>
        <w:t>4、体检前三天注意不要饮食油腻、不易消化的食物。体检前一天晚上8点之后不再进餐（可饮清水），保证睡眠；避免剧</w:t>
      </w:r>
      <w:r w:rsidRPr="001C023D">
        <w:rPr>
          <w:rFonts w:ascii="仿宋" w:eastAsia="仿宋" w:hAnsi="仿宋"/>
          <w:bCs/>
          <w:sz w:val="28"/>
          <w:szCs w:val="28"/>
        </w:rPr>
        <w:t>烈运动和情绪激动，以保证体检结果的准确性。</w:t>
      </w:r>
    </w:p>
    <w:p w14:paraId="0C8ECA69" w14:textId="77777777" w:rsidR="003A55E3" w:rsidRPr="001C023D" w:rsidRDefault="00000000">
      <w:pPr>
        <w:spacing w:line="51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C023D">
        <w:rPr>
          <w:rFonts w:ascii="仿宋" w:eastAsia="仿宋" w:hAnsi="仿宋" w:hint="eastAsia"/>
          <w:bCs/>
          <w:sz w:val="28"/>
          <w:szCs w:val="28"/>
        </w:rPr>
        <w:t>5</w:t>
      </w:r>
      <w:r w:rsidRPr="001C023D">
        <w:rPr>
          <w:rFonts w:ascii="仿宋" w:eastAsia="仿宋" w:hAnsi="仿宋"/>
          <w:bCs/>
          <w:sz w:val="28"/>
          <w:szCs w:val="28"/>
        </w:rPr>
        <w:t>、</w:t>
      </w:r>
      <w:r w:rsidRPr="001C023D">
        <w:rPr>
          <w:rFonts w:ascii="仿宋" w:eastAsia="仿宋" w:hAnsi="仿宋" w:hint="eastAsia"/>
          <w:bCs/>
          <w:sz w:val="28"/>
          <w:szCs w:val="28"/>
        </w:rPr>
        <w:t>需</w:t>
      </w:r>
      <w:r w:rsidRPr="001C023D">
        <w:rPr>
          <w:rFonts w:ascii="仿宋" w:eastAsia="仿宋" w:hAnsi="仿宋"/>
          <w:bCs/>
          <w:sz w:val="28"/>
          <w:szCs w:val="28"/>
        </w:rPr>
        <w:t>参加X线检查、磁共振检查</w:t>
      </w:r>
      <w:r w:rsidRPr="001C023D">
        <w:rPr>
          <w:rFonts w:ascii="仿宋" w:eastAsia="仿宋" w:hAnsi="仿宋" w:hint="eastAsia"/>
          <w:bCs/>
          <w:sz w:val="28"/>
          <w:szCs w:val="28"/>
        </w:rPr>
        <w:t>的受检者</w:t>
      </w:r>
      <w:r w:rsidRPr="001C023D">
        <w:rPr>
          <w:rFonts w:ascii="仿宋" w:eastAsia="仿宋" w:hAnsi="仿宋"/>
          <w:bCs/>
          <w:sz w:val="28"/>
          <w:szCs w:val="28"/>
        </w:rPr>
        <w:t>，请勿穿着带有金银首饰或配件的衣物，请去除金属物品及磁性物品，例如钥匙、硬币、磁卡、手表、首饰、打火机、指甲钳、雨伞等。哺乳期女性、孕妇、疑似怀孕、正在备孕（包括男性）及半年内</w:t>
      </w:r>
      <w:proofErr w:type="gramStart"/>
      <w:r w:rsidRPr="001C023D">
        <w:rPr>
          <w:rFonts w:ascii="仿宋" w:eastAsia="仿宋" w:hAnsi="仿宋"/>
          <w:bCs/>
          <w:sz w:val="28"/>
          <w:szCs w:val="28"/>
        </w:rPr>
        <w:t>计划备孕的</w:t>
      </w:r>
      <w:proofErr w:type="gramEnd"/>
      <w:r w:rsidRPr="001C023D">
        <w:rPr>
          <w:rFonts w:ascii="仿宋" w:eastAsia="仿宋" w:hAnsi="仿宋"/>
          <w:bCs/>
          <w:sz w:val="28"/>
          <w:szCs w:val="28"/>
        </w:rPr>
        <w:t>受检者（包括男性）请勿做X线检查、骨密度检测</w:t>
      </w:r>
      <w:r w:rsidRPr="001C023D">
        <w:rPr>
          <w:rFonts w:ascii="仿宋" w:eastAsia="仿宋" w:hAnsi="仿宋" w:hint="eastAsia"/>
          <w:bCs/>
          <w:sz w:val="28"/>
          <w:szCs w:val="28"/>
        </w:rPr>
        <w:t>、CT等检查；</w:t>
      </w:r>
      <w:r w:rsidRPr="001C023D">
        <w:rPr>
          <w:rFonts w:ascii="仿宋" w:eastAsia="仿宋" w:hAnsi="仿宋"/>
          <w:bCs/>
          <w:sz w:val="28"/>
          <w:szCs w:val="28"/>
        </w:rPr>
        <w:t>高热患者及孕龄3月内妇女严禁进行磁共振检查。</w:t>
      </w:r>
    </w:p>
    <w:p w14:paraId="5CF7DE6E" w14:textId="77777777" w:rsidR="003A55E3" w:rsidRPr="001C023D" w:rsidRDefault="00000000">
      <w:pPr>
        <w:spacing w:line="51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C023D">
        <w:rPr>
          <w:rFonts w:ascii="仿宋" w:eastAsia="仿宋" w:hAnsi="仿宋" w:hint="eastAsia"/>
          <w:bCs/>
          <w:sz w:val="28"/>
          <w:szCs w:val="28"/>
        </w:rPr>
        <w:t>6</w:t>
      </w:r>
      <w:r w:rsidRPr="001C023D">
        <w:rPr>
          <w:rFonts w:ascii="仿宋" w:eastAsia="仿宋" w:hAnsi="仿宋"/>
          <w:bCs/>
          <w:sz w:val="28"/>
          <w:szCs w:val="28"/>
        </w:rPr>
        <w:t>、女性受检者体检当天尽量避免穿着连裤袜；已婚女性检查妇科前需先排空尿液，经期</w:t>
      </w:r>
      <w:proofErr w:type="gramStart"/>
      <w:r w:rsidRPr="001C023D">
        <w:rPr>
          <w:rFonts w:ascii="仿宋" w:eastAsia="仿宋" w:hAnsi="仿宋"/>
          <w:bCs/>
          <w:sz w:val="28"/>
          <w:szCs w:val="28"/>
        </w:rPr>
        <w:t>勿</w:t>
      </w:r>
      <w:proofErr w:type="gramEnd"/>
      <w:r w:rsidRPr="001C023D">
        <w:rPr>
          <w:rFonts w:ascii="仿宋" w:eastAsia="仿宋" w:hAnsi="仿宋"/>
          <w:bCs/>
          <w:sz w:val="28"/>
          <w:szCs w:val="28"/>
        </w:rPr>
        <w:t>留尿及勿做妇科检查，可预约时间另查。</w:t>
      </w:r>
    </w:p>
    <w:p w14:paraId="2C1D1C52" w14:textId="77777777" w:rsidR="003A55E3" w:rsidRPr="001C023D" w:rsidRDefault="00000000">
      <w:pPr>
        <w:spacing w:line="51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C023D">
        <w:rPr>
          <w:rFonts w:ascii="仿宋" w:eastAsia="仿宋" w:hAnsi="仿宋" w:hint="eastAsia"/>
          <w:bCs/>
          <w:sz w:val="28"/>
          <w:szCs w:val="28"/>
        </w:rPr>
        <w:t>7</w:t>
      </w:r>
      <w:r w:rsidRPr="001C023D">
        <w:rPr>
          <w:rFonts w:ascii="仿宋" w:eastAsia="仿宋" w:hAnsi="仿宋"/>
          <w:bCs/>
          <w:sz w:val="28"/>
          <w:szCs w:val="28"/>
        </w:rPr>
        <w:t>、未婚女性、已婚女性（无性生活史）、孕妇及疑似怀孕者请勿做妇科检查及阴道超声检查。</w:t>
      </w:r>
    </w:p>
    <w:p w14:paraId="73D44104" w14:textId="77777777" w:rsidR="003A55E3" w:rsidRPr="001C023D" w:rsidRDefault="00000000">
      <w:pPr>
        <w:spacing w:line="51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C023D">
        <w:rPr>
          <w:rFonts w:ascii="仿宋" w:eastAsia="仿宋" w:hAnsi="仿宋" w:hint="eastAsia"/>
          <w:bCs/>
          <w:sz w:val="28"/>
          <w:szCs w:val="28"/>
        </w:rPr>
        <w:t>8</w:t>
      </w:r>
      <w:r w:rsidRPr="001C023D">
        <w:rPr>
          <w:rFonts w:ascii="仿宋" w:eastAsia="仿宋" w:hAnsi="仿宋"/>
          <w:bCs/>
          <w:sz w:val="28"/>
          <w:szCs w:val="28"/>
        </w:rPr>
        <w:t>、高血压、心脏病、糖尿病等慢性疾病患者，在不影响空腹抽</w:t>
      </w:r>
      <w:r w:rsidRPr="001C023D">
        <w:rPr>
          <w:rFonts w:ascii="仿宋" w:eastAsia="仿宋" w:hAnsi="仿宋"/>
          <w:bCs/>
          <w:sz w:val="28"/>
          <w:szCs w:val="28"/>
        </w:rPr>
        <w:lastRenderedPageBreak/>
        <w:t>血的情况下，体检前可以先服用某些必服药物，在完成空腹检查项目后可以再服用其余药物。</w:t>
      </w:r>
    </w:p>
    <w:p w14:paraId="30CF1E61" w14:textId="77777777" w:rsidR="003A55E3" w:rsidRPr="001C023D" w:rsidRDefault="00000000">
      <w:pPr>
        <w:spacing w:line="51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C023D">
        <w:rPr>
          <w:rFonts w:ascii="仿宋" w:eastAsia="仿宋" w:hAnsi="仿宋" w:hint="eastAsia"/>
          <w:bCs/>
          <w:sz w:val="28"/>
          <w:szCs w:val="28"/>
        </w:rPr>
        <w:t>9</w:t>
      </w:r>
      <w:r w:rsidRPr="001C023D">
        <w:rPr>
          <w:rFonts w:ascii="仿宋" w:eastAsia="仿宋" w:hAnsi="仿宋"/>
          <w:bCs/>
          <w:sz w:val="28"/>
          <w:szCs w:val="28"/>
        </w:rPr>
        <w:t>、请接受腹部B超（肝胆</w:t>
      </w:r>
      <w:proofErr w:type="gramStart"/>
      <w:r w:rsidRPr="001C023D">
        <w:rPr>
          <w:rFonts w:ascii="仿宋" w:eastAsia="仿宋" w:hAnsi="仿宋"/>
          <w:bCs/>
          <w:sz w:val="28"/>
          <w:szCs w:val="28"/>
        </w:rPr>
        <w:t>胰</w:t>
      </w:r>
      <w:proofErr w:type="gramEnd"/>
      <w:r w:rsidRPr="001C023D">
        <w:rPr>
          <w:rFonts w:ascii="仿宋" w:eastAsia="仿宋" w:hAnsi="仿宋"/>
          <w:bCs/>
          <w:sz w:val="28"/>
          <w:szCs w:val="28"/>
        </w:rPr>
        <w:t>脾肾）、X射线检查、磁共振检查检查的受检者，在预约时仔细咨询</w:t>
      </w:r>
      <w:r w:rsidRPr="001C023D">
        <w:rPr>
          <w:rFonts w:ascii="仿宋" w:eastAsia="仿宋" w:hAnsi="仿宋" w:hint="eastAsia"/>
          <w:bCs/>
          <w:sz w:val="28"/>
          <w:szCs w:val="28"/>
        </w:rPr>
        <w:t>工作人员</w:t>
      </w:r>
      <w:r w:rsidRPr="001C023D">
        <w:rPr>
          <w:rFonts w:ascii="仿宋" w:eastAsia="仿宋" w:hAnsi="仿宋"/>
          <w:bCs/>
          <w:sz w:val="28"/>
          <w:szCs w:val="28"/>
        </w:rPr>
        <w:t>相关检前注意事项。</w:t>
      </w:r>
    </w:p>
    <w:p w14:paraId="14CD46AF" w14:textId="77777777" w:rsidR="003A55E3" w:rsidRPr="001C023D" w:rsidRDefault="00000000">
      <w:pPr>
        <w:spacing w:line="51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C023D">
        <w:rPr>
          <w:rFonts w:ascii="仿宋" w:eastAsia="仿宋" w:hAnsi="仿宋" w:hint="eastAsia"/>
          <w:b/>
          <w:sz w:val="28"/>
          <w:szCs w:val="28"/>
        </w:rPr>
        <w:t>二、检中注意事项</w:t>
      </w:r>
    </w:p>
    <w:p w14:paraId="221D5A14" w14:textId="77777777" w:rsidR="003A55E3" w:rsidRPr="001C023D" w:rsidRDefault="00000000">
      <w:pPr>
        <w:spacing w:line="51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C023D">
        <w:rPr>
          <w:rFonts w:ascii="仿宋" w:eastAsia="仿宋" w:hAnsi="仿宋" w:hint="eastAsia"/>
          <w:bCs/>
          <w:sz w:val="28"/>
          <w:szCs w:val="28"/>
        </w:rPr>
        <w:t>1、体检当日请您携带本人身份证到体检中心前台进行开单、登记、检查。</w:t>
      </w:r>
    </w:p>
    <w:p w14:paraId="5B157513" w14:textId="77777777" w:rsidR="003A55E3" w:rsidRPr="001C023D" w:rsidRDefault="00000000">
      <w:pPr>
        <w:spacing w:line="51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C023D">
        <w:rPr>
          <w:rFonts w:ascii="仿宋" w:eastAsia="仿宋" w:hAnsi="仿宋" w:hint="eastAsia"/>
          <w:bCs/>
          <w:sz w:val="28"/>
          <w:szCs w:val="28"/>
        </w:rPr>
        <w:t>2、</w:t>
      </w:r>
      <w:r w:rsidRPr="001C023D">
        <w:rPr>
          <w:rFonts w:ascii="仿宋" w:eastAsia="仿宋" w:hAnsi="仿宋"/>
          <w:sz w:val="28"/>
          <w:szCs w:val="28"/>
        </w:rPr>
        <w:t>B超检查下腹部子宫及附件、膀胱、前列腺等脏器时，须在膀胱充盈状态下进行，应在检前2小时饮水1000毫升左右，不解小便，保持憋尿；</w:t>
      </w:r>
      <w:r w:rsidRPr="001C023D">
        <w:rPr>
          <w:rFonts w:ascii="仿宋" w:eastAsia="仿宋" w:hAnsi="仿宋"/>
          <w:bCs/>
          <w:sz w:val="28"/>
          <w:szCs w:val="28"/>
        </w:rPr>
        <w:t>已婚女性（有性生活史）</w:t>
      </w:r>
      <w:r w:rsidRPr="001C023D">
        <w:rPr>
          <w:rFonts w:ascii="仿宋" w:eastAsia="仿宋" w:hAnsi="仿宋"/>
          <w:sz w:val="28"/>
          <w:szCs w:val="28"/>
        </w:rPr>
        <w:t>做阴道超声检查时不需憋尿。</w:t>
      </w:r>
    </w:p>
    <w:p w14:paraId="61394280" w14:textId="77777777" w:rsidR="003A55E3" w:rsidRPr="001C023D" w:rsidRDefault="00000000">
      <w:pPr>
        <w:spacing w:line="51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C023D">
        <w:rPr>
          <w:rFonts w:ascii="仿宋" w:eastAsia="仿宋" w:hAnsi="仿宋" w:hint="eastAsia"/>
          <w:sz w:val="28"/>
          <w:szCs w:val="28"/>
        </w:rPr>
        <w:t>3、体检过程中请全程</w:t>
      </w:r>
      <w:r w:rsidRPr="001C023D">
        <w:rPr>
          <w:rFonts w:ascii="仿宋" w:eastAsia="仿宋" w:hAnsi="仿宋" w:hint="eastAsia"/>
          <w:bCs/>
          <w:sz w:val="28"/>
          <w:szCs w:val="28"/>
        </w:rPr>
        <w:t>佩戴N95口罩，保持排队距离，</w:t>
      </w:r>
      <w:proofErr w:type="gramStart"/>
      <w:r w:rsidRPr="001C023D">
        <w:rPr>
          <w:rFonts w:ascii="仿宋" w:eastAsia="仿宋" w:hAnsi="仿宋" w:hint="eastAsia"/>
          <w:bCs/>
          <w:sz w:val="28"/>
          <w:szCs w:val="28"/>
        </w:rPr>
        <w:t>隔位就坐</w:t>
      </w:r>
      <w:proofErr w:type="gramEnd"/>
      <w:r w:rsidRPr="001C023D">
        <w:rPr>
          <w:rFonts w:ascii="仿宋" w:eastAsia="仿宋" w:hAnsi="仿宋" w:hint="eastAsia"/>
          <w:bCs/>
          <w:sz w:val="28"/>
          <w:szCs w:val="28"/>
        </w:rPr>
        <w:t>。</w:t>
      </w:r>
    </w:p>
    <w:p w14:paraId="6CB91837" w14:textId="77777777" w:rsidR="003A55E3" w:rsidRPr="001C023D" w:rsidRDefault="00000000">
      <w:pPr>
        <w:spacing w:line="51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C023D">
        <w:rPr>
          <w:rFonts w:ascii="仿宋" w:eastAsia="仿宋" w:hAnsi="仿宋" w:hint="eastAsia"/>
          <w:bCs/>
          <w:sz w:val="28"/>
          <w:szCs w:val="28"/>
        </w:rPr>
        <w:t>4、</w:t>
      </w:r>
      <w:r w:rsidRPr="001C023D">
        <w:rPr>
          <w:rFonts w:ascii="仿宋" w:eastAsia="仿宋" w:hAnsi="仿宋" w:hint="eastAsia"/>
          <w:sz w:val="28"/>
          <w:szCs w:val="28"/>
        </w:rPr>
        <w:t>测量血压后方可采血，采血后需持续按压针眼3-5分钟，不能揉搓针眼，不要用采血的手臂提取重物。</w:t>
      </w:r>
    </w:p>
    <w:p w14:paraId="13E2EF84" w14:textId="77777777" w:rsidR="003A55E3" w:rsidRPr="001C023D" w:rsidRDefault="00000000">
      <w:pPr>
        <w:spacing w:line="51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1C023D">
        <w:rPr>
          <w:rFonts w:ascii="仿宋" w:eastAsia="仿宋" w:hAnsi="仿宋" w:hint="eastAsia"/>
          <w:b/>
          <w:bCs/>
          <w:sz w:val="28"/>
          <w:szCs w:val="28"/>
        </w:rPr>
        <w:t>三、检后注意事项</w:t>
      </w:r>
    </w:p>
    <w:p w14:paraId="040B6669" w14:textId="77777777" w:rsidR="003A55E3" w:rsidRPr="001C023D" w:rsidRDefault="00000000">
      <w:pPr>
        <w:spacing w:line="51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C023D">
        <w:rPr>
          <w:rFonts w:ascii="仿宋" w:eastAsia="仿宋" w:hAnsi="仿宋" w:hint="eastAsia"/>
          <w:bCs/>
          <w:sz w:val="28"/>
          <w:szCs w:val="28"/>
        </w:rPr>
        <w:t>1、体检结束后请</w:t>
      </w:r>
      <w:proofErr w:type="gramStart"/>
      <w:r w:rsidRPr="001C023D">
        <w:rPr>
          <w:rFonts w:ascii="仿宋" w:eastAsia="仿宋" w:hAnsi="仿宋" w:hint="eastAsia"/>
          <w:bCs/>
          <w:sz w:val="28"/>
          <w:szCs w:val="28"/>
        </w:rPr>
        <w:t>将导检单交</w:t>
      </w:r>
      <w:proofErr w:type="gramEnd"/>
      <w:r w:rsidRPr="001C023D">
        <w:rPr>
          <w:rFonts w:ascii="仿宋" w:eastAsia="仿宋" w:hAnsi="仿宋" w:hint="eastAsia"/>
          <w:bCs/>
          <w:sz w:val="28"/>
          <w:szCs w:val="28"/>
        </w:rPr>
        <w:t>至前台医护人员处并核对是否有无漏项、</w:t>
      </w:r>
      <w:proofErr w:type="gramStart"/>
      <w:r w:rsidRPr="001C023D">
        <w:rPr>
          <w:rFonts w:ascii="仿宋" w:eastAsia="仿宋" w:hAnsi="仿宋" w:hint="eastAsia"/>
          <w:bCs/>
          <w:sz w:val="28"/>
          <w:szCs w:val="28"/>
        </w:rPr>
        <w:t>弃检项</w:t>
      </w:r>
      <w:proofErr w:type="gramEnd"/>
      <w:r w:rsidRPr="001C023D">
        <w:rPr>
          <w:rFonts w:ascii="仿宋" w:eastAsia="仿宋" w:hAnsi="仿宋" w:hint="eastAsia"/>
          <w:bCs/>
          <w:sz w:val="28"/>
          <w:szCs w:val="28"/>
        </w:rPr>
        <w:t>；</w:t>
      </w:r>
    </w:p>
    <w:p w14:paraId="44647A40" w14:textId="77777777" w:rsidR="003A55E3" w:rsidRPr="001C023D" w:rsidRDefault="00000000">
      <w:pPr>
        <w:numPr>
          <w:ilvl w:val="0"/>
          <w:numId w:val="1"/>
        </w:numPr>
        <w:spacing w:line="51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C023D">
        <w:rPr>
          <w:rFonts w:ascii="仿宋" w:eastAsia="仿宋" w:hAnsi="仿宋" w:hint="eastAsia"/>
          <w:bCs/>
          <w:sz w:val="28"/>
          <w:szCs w:val="28"/>
        </w:rPr>
        <w:t>体检结束后十个工作日后可领取体检报告。领取方式分为三种：一、可到体检中心现场领取纸质版报告；二、如您不方便来院领取也可填写地址进行邮寄；三、可关注</w:t>
      </w:r>
      <w:proofErr w:type="gramStart"/>
      <w:r w:rsidRPr="001C023D">
        <w:rPr>
          <w:rFonts w:ascii="仿宋" w:eastAsia="仿宋" w:hAnsi="仿宋" w:hint="eastAsia"/>
          <w:bCs/>
          <w:sz w:val="28"/>
          <w:szCs w:val="28"/>
        </w:rPr>
        <w:t>微信公众</w:t>
      </w:r>
      <w:proofErr w:type="gramEnd"/>
      <w:r w:rsidRPr="001C023D">
        <w:rPr>
          <w:rFonts w:ascii="仿宋" w:eastAsia="仿宋" w:hAnsi="仿宋" w:hint="eastAsia"/>
          <w:bCs/>
          <w:sz w:val="28"/>
          <w:szCs w:val="28"/>
        </w:rPr>
        <w:t>平台：吉林省肿瘤医院高新健康体检中心线上领取电子版报告。</w:t>
      </w:r>
    </w:p>
    <w:p w14:paraId="5DB2B440" w14:textId="77777777" w:rsidR="003A55E3" w:rsidRPr="001C023D" w:rsidRDefault="00000000">
      <w:pPr>
        <w:numPr>
          <w:ilvl w:val="0"/>
          <w:numId w:val="1"/>
        </w:numPr>
        <w:spacing w:line="51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C023D">
        <w:rPr>
          <w:rFonts w:ascii="仿宋" w:eastAsia="仿宋" w:hAnsi="仿宋" w:hint="eastAsia"/>
          <w:bCs/>
          <w:sz w:val="28"/>
          <w:szCs w:val="28"/>
        </w:rPr>
        <w:t>个人体检如有放射线科检查（如DR、CT），请于30天内领取检查胶片，超过时间将无法领取；团体受检者胶片</w:t>
      </w:r>
      <w:proofErr w:type="gramStart"/>
      <w:r w:rsidRPr="001C023D">
        <w:rPr>
          <w:rFonts w:ascii="仿宋" w:eastAsia="仿宋" w:hAnsi="仿宋" w:hint="eastAsia"/>
          <w:bCs/>
          <w:sz w:val="28"/>
          <w:szCs w:val="28"/>
        </w:rPr>
        <w:t>由团检单位</w:t>
      </w:r>
      <w:proofErr w:type="gramEnd"/>
      <w:r w:rsidRPr="001C023D">
        <w:rPr>
          <w:rFonts w:ascii="仿宋" w:eastAsia="仿宋" w:hAnsi="仿宋" w:hint="eastAsia"/>
          <w:bCs/>
          <w:sz w:val="28"/>
          <w:szCs w:val="28"/>
        </w:rPr>
        <w:t>统一领取。</w:t>
      </w:r>
    </w:p>
    <w:p w14:paraId="2BB9F4A3" w14:textId="77777777" w:rsidR="003A55E3" w:rsidRPr="001C023D" w:rsidRDefault="003A55E3">
      <w:pPr>
        <w:spacing w:line="510" w:lineRule="exact"/>
        <w:rPr>
          <w:rFonts w:ascii="仿宋" w:eastAsia="仿宋" w:hAnsi="仿宋"/>
          <w:bCs/>
          <w:sz w:val="28"/>
          <w:szCs w:val="28"/>
        </w:rPr>
      </w:pPr>
    </w:p>
    <w:p w14:paraId="17EACE95" w14:textId="77777777" w:rsidR="003A55E3" w:rsidRPr="001C023D" w:rsidRDefault="00000000">
      <w:pPr>
        <w:spacing w:line="51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C023D">
        <w:rPr>
          <w:rFonts w:ascii="仿宋" w:eastAsia="仿宋" w:hAnsi="仿宋" w:hint="eastAsia"/>
          <w:b/>
          <w:sz w:val="28"/>
          <w:szCs w:val="28"/>
        </w:rPr>
        <w:t>祝您健康！</w:t>
      </w:r>
    </w:p>
    <w:sectPr w:rsidR="003A55E3" w:rsidRPr="001C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334BF"/>
    <w:multiLevelType w:val="singleLevel"/>
    <w:tmpl w:val="325334BF"/>
    <w:lvl w:ilvl="0">
      <w:start w:val="2"/>
      <w:numFmt w:val="decimal"/>
      <w:suff w:val="nothing"/>
      <w:lvlText w:val="%1、"/>
      <w:lvlJc w:val="left"/>
    </w:lvl>
  </w:abstractNum>
  <w:num w:numId="1" w16cid:durableId="46978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EzMDQ2NzE2NTcwOWY2OTUyOWUxNWI5YWQ1NjY2ZmYifQ=="/>
  </w:docVars>
  <w:rsids>
    <w:rsidRoot w:val="003A55E3"/>
    <w:rsid w:val="001C023D"/>
    <w:rsid w:val="003A55E3"/>
    <w:rsid w:val="004C5DA5"/>
    <w:rsid w:val="00C40D85"/>
    <w:rsid w:val="0BE10C76"/>
    <w:rsid w:val="0DCD2DC7"/>
    <w:rsid w:val="14391B7D"/>
    <w:rsid w:val="1A136006"/>
    <w:rsid w:val="2C9D58FE"/>
    <w:rsid w:val="31986F97"/>
    <w:rsid w:val="400135D3"/>
    <w:rsid w:val="434E6F7F"/>
    <w:rsid w:val="4ABB1FD6"/>
    <w:rsid w:val="50172B5A"/>
    <w:rsid w:val="556233C2"/>
    <w:rsid w:val="5E044563"/>
    <w:rsid w:val="65C051FD"/>
    <w:rsid w:val="6CEA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D426B"/>
  <w15:docId w15:val="{AB08C9A9-264E-4278-9B8B-67257484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国华 尹</cp:lastModifiedBy>
  <cp:revision>2</cp:revision>
  <dcterms:created xsi:type="dcterms:W3CDTF">2022-07-22T15:27:00Z</dcterms:created>
  <dcterms:modified xsi:type="dcterms:W3CDTF">2022-07-22T15:27:00Z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74A149FD74BD4C63B96F28E4643A5796</vt:lpwstr>
  </property>
</Properties>
</file>