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147C" w14:textId="77777777" w:rsidR="00B009C4" w:rsidRDefault="009C6B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长春工业大学线上</w:t>
      </w:r>
      <w:r>
        <w:rPr>
          <w:rFonts w:hint="eastAsia"/>
          <w:b/>
          <w:sz w:val="36"/>
        </w:rPr>
        <w:t>缴纳工会会费操作</w:t>
      </w:r>
      <w:r>
        <w:rPr>
          <w:rFonts w:hint="eastAsia"/>
          <w:b/>
          <w:sz w:val="36"/>
        </w:rPr>
        <w:t>说明</w:t>
      </w:r>
    </w:p>
    <w:p w14:paraId="0A339EE2" w14:textId="77777777" w:rsidR="00B009C4" w:rsidRDefault="00B009C4">
      <w:pPr>
        <w:jc w:val="left"/>
        <w:rPr>
          <w:b/>
          <w:sz w:val="28"/>
        </w:rPr>
      </w:pPr>
    </w:p>
    <w:p w14:paraId="796302AA" w14:textId="77777777" w:rsidR="00B009C4" w:rsidRDefault="009C6B96">
      <w:pPr>
        <w:jc w:val="left"/>
        <w:rPr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登录地址</w:t>
      </w:r>
      <w:r>
        <w:rPr>
          <w:rFonts w:hint="eastAsia"/>
          <w:sz w:val="28"/>
        </w:rPr>
        <w:t>：长春工业大学</w:t>
      </w:r>
      <w:proofErr w:type="gramStart"/>
      <w:r>
        <w:rPr>
          <w:rFonts w:hint="eastAsia"/>
          <w:sz w:val="28"/>
        </w:rPr>
        <w:t>微信公众</w:t>
      </w:r>
      <w:proofErr w:type="gramEnd"/>
      <w:r>
        <w:rPr>
          <w:rFonts w:hint="eastAsia"/>
          <w:sz w:val="28"/>
        </w:rPr>
        <w:t>号中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工大服务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学费缴纳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学费、</w:t>
      </w:r>
      <w:proofErr w:type="gramStart"/>
      <w:r>
        <w:rPr>
          <w:rFonts w:hint="eastAsia"/>
          <w:sz w:val="28"/>
        </w:rPr>
        <w:t>住宿费微信缴纳</w:t>
      </w:r>
      <w:proofErr w:type="gramEnd"/>
      <w:r>
        <w:rPr>
          <w:rFonts w:hint="eastAsia"/>
          <w:sz w:val="28"/>
        </w:rPr>
        <w:t>-</w:t>
      </w:r>
      <w:r>
        <w:rPr>
          <w:rFonts w:hint="eastAsia"/>
          <w:sz w:val="28"/>
        </w:rPr>
        <w:t>输入用户名和密码（用户名和密码见文章底部附表）</w:t>
      </w:r>
    </w:p>
    <w:p w14:paraId="666A274C" w14:textId="77777777" w:rsidR="00B009C4" w:rsidRDefault="00B009C4">
      <w:pPr>
        <w:jc w:val="left"/>
        <w:rPr>
          <w:sz w:val="28"/>
        </w:rPr>
      </w:pPr>
    </w:p>
    <w:p w14:paraId="11726C0C" w14:textId="77777777" w:rsidR="00B009C4" w:rsidRDefault="009C6B96">
      <w:pPr>
        <w:ind w:firstLineChars="50" w:firstLine="105"/>
        <w:jc w:val="left"/>
        <w:rPr>
          <w:sz w:val="28"/>
        </w:rPr>
      </w:pPr>
      <w:r>
        <w:rPr>
          <w:noProof/>
        </w:rPr>
        <w:drawing>
          <wp:inline distT="0" distB="0" distL="114300" distR="114300" wp14:anchorId="6D9986C7" wp14:editId="35D47422">
            <wp:extent cx="1974850" cy="3590290"/>
            <wp:effectExtent l="0" t="0" r="635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</w:t>
      </w:r>
      <w:r>
        <w:rPr>
          <w:noProof/>
        </w:rPr>
        <w:drawing>
          <wp:inline distT="0" distB="0" distL="114300" distR="114300" wp14:anchorId="32780F4C" wp14:editId="42EFB35F">
            <wp:extent cx="1825625" cy="3599815"/>
            <wp:effectExtent l="0" t="0" r="3175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</w:t>
      </w:r>
    </w:p>
    <w:p w14:paraId="6DA7CF3D" w14:textId="77777777" w:rsidR="00B009C4" w:rsidRDefault="009C6B96">
      <w:pPr>
        <w:ind w:firstLineChars="50" w:firstLine="105"/>
        <w:jc w:val="left"/>
        <w:rPr>
          <w:sz w:val="28"/>
        </w:rPr>
      </w:pPr>
      <w:r>
        <w:rPr>
          <w:noProof/>
        </w:rPr>
        <w:lastRenderedPageBreak/>
        <w:drawing>
          <wp:inline distT="0" distB="0" distL="114300" distR="114300" wp14:anchorId="00C11869" wp14:editId="0AD21FE8">
            <wp:extent cx="1761490" cy="3821430"/>
            <wp:effectExtent l="0" t="0" r="10160" b="762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   </w:t>
      </w:r>
      <w:r>
        <w:rPr>
          <w:noProof/>
          <w:sz w:val="28"/>
        </w:rPr>
        <w:drawing>
          <wp:inline distT="0" distB="0" distL="0" distR="0" wp14:anchorId="3A1EBDC2" wp14:editId="48627C7A">
            <wp:extent cx="1932940" cy="366458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650EB" w14:textId="77777777" w:rsidR="00B009C4" w:rsidRDefault="009C6B96">
      <w:pPr>
        <w:ind w:firstLineChars="50" w:firstLine="141"/>
        <w:jc w:val="left"/>
        <w:rPr>
          <w:sz w:val="28"/>
        </w:rPr>
      </w:pPr>
      <w:r>
        <w:rPr>
          <w:rFonts w:hint="eastAsia"/>
          <w:b/>
          <w:sz w:val="28"/>
        </w:rPr>
        <w:t>使用方法：</w:t>
      </w:r>
      <w:r>
        <w:rPr>
          <w:rFonts w:hint="eastAsia"/>
          <w:sz w:val="28"/>
        </w:rPr>
        <w:t>选择其它缴费</w:t>
      </w:r>
      <w:r>
        <w:rPr>
          <w:rFonts w:hint="eastAsia"/>
          <w:sz w:val="28"/>
        </w:rPr>
        <w:t>-</w:t>
      </w:r>
      <w:proofErr w:type="gramStart"/>
      <w:r>
        <w:rPr>
          <w:rFonts w:hint="eastAsia"/>
          <w:sz w:val="28"/>
        </w:rPr>
        <w:t>勾选</w:t>
      </w:r>
      <w:r>
        <w:rPr>
          <w:rFonts w:hint="eastAsia"/>
          <w:sz w:val="28"/>
        </w:rPr>
        <w:t>工会</w:t>
      </w:r>
      <w:proofErr w:type="gramEnd"/>
      <w:r>
        <w:rPr>
          <w:rFonts w:hint="eastAsia"/>
          <w:sz w:val="28"/>
        </w:rPr>
        <w:t>会费</w:t>
      </w:r>
      <w:r>
        <w:rPr>
          <w:rFonts w:hint="eastAsia"/>
          <w:sz w:val="28"/>
        </w:rPr>
        <w:t>捐款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点击缴费</w:t>
      </w:r>
      <w:r>
        <w:rPr>
          <w:rFonts w:hint="eastAsia"/>
          <w:sz w:val="28"/>
        </w:rPr>
        <w:t>-</w:t>
      </w:r>
      <w:r>
        <w:rPr>
          <w:rFonts w:hint="eastAsia"/>
          <w:b/>
          <w:bCs/>
          <w:color w:val="C00000"/>
          <w:sz w:val="28"/>
        </w:rPr>
        <w:t>修改</w:t>
      </w:r>
      <w:r>
        <w:rPr>
          <w:rFonts w:hint="eastAsia"/>
          <w:b/>
          <w:bCs/>
          <w:color w:val="C00000"/>
          <w:sz w:val="28"/>
        </w:rPr>
        <w:t>缴纳</w:t>
      </w:r>
      <w:r>
        <w:rPr>
          <w:rFonts w:hint="eastAsia"/>
          <w:b/>
          <w:bCs/>
          <w:color w:val="C00000"/>
          <w:sz w:val="28"/>
        </w:rPr>
        <w:t>金额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确认支付</w:t>
      </w:r>
    </w:p>
    <w:p w14:paraId="281B27A8" w14:textId="77777777" w:rsidR="00B009C4" w:rsidRDefault="009C6B96">
      <w:pPr>
        <w:ind w:firstLineChars="50" w:firstLine="105"/>
        <w:jc w:val="left"/>
      </w:pPr>
      <w:r>
        <w:rPr>
          <w:noProof/>
        </w:rPr>
        <w:drawing>
          <wp:inline distT="0" distB="0" distL="114300" distR="114300" wp14:anchorId="054E30F0" wp14:editId="23B807C9">
            <wp:extent cx="1621155" cy="2623185"/>
            <wp:effectExtent l="0" t="0" r="171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</w:t>
      </w:r>
      <w:r>
        <w:rPr>
          <w:noProof/>
        </w:rPr>
        <w:drawing>
          <wp:inline distT="0" distB="0" distL="114300" distR="114300" wp14:anchorId="660F5E05" wp14:editId="7696C1E6">
            <wp:extent cx="1252855" cy="26638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</w:t>
      </w:r>
      <w:r>
        <w:rPr>
          <w:noProof/>
        </w:rPr>
        <w:drawing>
          <wp:inline distT="0" distB="0" distL="114300" distR="114300" wp14:anchorId="10999DD4" wp14:editId="7048787F">
            <wp:extent cx="1526540" cy="2644140"/>
            <wp:effectExtent l="0" t="0" r="165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1B2B" w14:textId="77777777" w:rsidR="00B009C4" w:rsidRDefault="00B009C4">
      <w:pPr>
        <w:ind w:firstLineChars="50" w:firstLine="105"/>
        <w:jc w:val="left"/>
      </w:pPr>
    </w:p>
    <w:p w14:paraId="3B9810DF" w14:textId="77777777" w:rsidR="00B009C4" w:rsidRDefault="00B009C4">
      <w:pPr>
        <w:ind w:firstLineChars="50" w:firstLine="105"/>
        <w:jc w:val="left"/>
      </w:pPr>
    </w:p>
    <w:p w14:paraId="53CC0318" w14:textId="4DA9DC06" w:rsidR="00B009C4" w:rsidRDefault="00B009C4">
      <w:pPr>
        <w:ind w:firstLineChars="50" w:firstLine="105"/>
        <w:jc w:val="left"/>
      </w:pPr>
    </w:p>
    <w:p w14:paraId="086AB444" w14:textId="00923F44" w:rsidR="00DF4EDD" w:rsidRDefault="00DF4EDD">
      <w:pPr>
        <w:ind w:firstLineChars="50" w:firstLine="105"/>
        <w:jc w:val="left"/>
      </w:pPr>
    </w:p>
    <w:p w14:paraId="0591CDC7" w14:textId="458FF601" w:rsidR="00DF4EDD" w:rsidRDefault="00DF4EDD">
      <w:pPr>
        <w:ind w:firstLineChars="50" w:firstLine="105"/>
        <w:jc w:val="left"/>
      </w:pPr>
    </w:p>
    <w:p w14:paraId="3EDD57DE" w14:textId="77777777" w:rsidR="00DF4EDD" w:rsidRDefault="00DF4EDD">
      <w:pPr>
        <w:ind w:firstLineChars="50" w:firstLine="105"/>
        <w:jc w:val="left"/>
        <w:rPr>
          <w:rFonts w:hint="eastAsia"/>
        </w:rPr>
      </w:pPr>
    </w:p>
    <w:p w14:paraId="549F7F84" w14:textId="77777777" w:rsidR="00B009C4" w:rsidRDefault="009C6B96">
      <w:pPr>
        <w:ind w:firstLineChars="50" w:firstLine="140"/>
        <w:jc w:val="left"/>
        <w:rPr>
          <w:sz w:val="28"/>
        </w:rPr>
      </w:pPr>
      <w:r>
        <w:rPr>
          <w:rFonts w:hint="eastAsia"/>
          <w:sz w:val="28"/>
        </w:rPr>
        <w:lastRenderedPageBreak/>
        <w:t>附表</w:t>
      </w:r>
    </w:p>
    <w:tbl>
      <w:tblPr>
        <w:tblW w:w="9840" w:type="dxa"/>
        <w:tblInd w:w="94" w:type="dxa"/>
        <w:tblLook w:val="04A0" w:firstRow="1" w:lastRow="0" w:firstColumn="1" w:lastColumn="0" w:noHBand="0" w:noVBand="1"/>
      </w:tblPr>
      <w:tblGrid>
        <w:gridCol w:w="2520"/>
        <w:gridCol w:w="3660"/>
        <w:gridCol w:w="3660"/>
      </w:tblGrid>
      <w:tr w:rsidR="00B009C4" w14:paraId="501B69FF" w14:textId="77777777">
        <w:trPr>
          <w:trHeight w:val="2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D5F4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用户编号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B3CD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用户名称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A838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用户密码</w:t>
            </w:r>
          </w:p>
        </w:tc>
      </w:tr>
      <w:tr w:rsidR="00B009C4" w14:paraId="28D3F6A7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4D01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F263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7D54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32455045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3729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1F93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离退休党委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11A9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2631399C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32AC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AE87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国际教育学院党总支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33CD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10FC6175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CC25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834E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基建处直属党支部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1555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779D6C85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777B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8970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后勤党委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9322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0CFB7DDF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1D2E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5916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继续教育学院直属党支部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5FB5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78747C23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82B2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A05B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机电工程学院党委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BE05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26F879F4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3F01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DF9B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材料科学与工程学院党委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19C6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537F70E9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41E3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5671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电气与电子工程学院党委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F0A2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30D27713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7070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51B4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计算机科学与工程学院党委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3823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10D485BC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DE02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BEDB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004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4C4B7624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2D53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B38C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FF5D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7067352F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1760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7E9D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化学与生命科学学院党委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2479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3BB61FAC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3666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B74D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艺术设计学院党委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F36A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57B02B0A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CE31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1D4C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信息传播工程学院党委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AADF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4A1A944E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0C8E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68F9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D394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6EBBAD76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4F5F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E3F3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C59B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1CBC3893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861F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2FA7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CBB8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784A250D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1413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57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外国语学院党委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1AEF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438928BF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68F2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E440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软件职业技术学院党委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7160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5602D39D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FC0D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88AA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体育教研部党总支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CB09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6FEED460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027B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F75B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工程训练中心党总支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539E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447DBA35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4A02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EE30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A1E0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  <w:tr w:rsidR="00B009C4" w14:paraId="1828780A" w14:textId="7777777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70F" w14:textId="77777777" w:rsidR="00B009C4" w:rsidRDefault="009C6B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2020021824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8230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校医院直属党支部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602E" w14:textId="77777777" w:rsidR="00B009C4" w:rsidRDefault="009C6B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Jj000000</w:t>
            </w:r>
          </w:p>
        </w:tc>
      </w:tr>
    </w:tbl>
    <w:p w14:paraId="6391DB5E" w14:textId="77777777" w:rsidR="00B009C4" w:rsidRDefault="00B009C4">
      <w:pPr>
        <w:ind w:firstLineChars="50" w:firstLine="140"/>
        <w:jc w:val="left"/>
        <w:rPr>
          <w:sz w:val="28"/>
        </w:rPr>
      </w:pPr>
    </w:p>
    <w:sectPr w:rsidR="00B0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6BC1" w14:textId="77777777" w:rsidR="009C6B96" w:rsidRDefault="009C6B96" w:rsidP="00DF4EDD">
      <w:r>
        <w:separator/>
      </w:r>
    </w:p>
  </w:endnote>
  <w:endnote w:type="continuationSeparator" w:id="0">
    <w:p w14:paraId="1DD558D4" w14:textId="77777777" w:rsidR="009C6B96" w:rsidRDefault="009C6B96" w:rsidP="00D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AAC" w14:textId="77777777" w:rsidR="009C6B96" w:rsidRDefault="009C6B96" w:rsidP="00DF4EDD">
      <w:r>
        <w:separator/>
      </w:r>
    </w:p>
  </w:footnote>
  <w:footnote w:type="continuationSeparator" w:id="0">
    <w:p w14:paraId="28A5683E" w14:textId="77777777" w:rsidR="009C6B96" w:rsidRDefault="009C6B96" w:rsidP="00DF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lYzU2NDZlZWRhZGY1YzdjNGExMDUwNGJjODllMjkifQ=="/>
  </w:docVars>
  <w:rsids>
    <w:rsidRoot w:val="00976766"/>
    <w:rsid w:val="00315578"/>
    <w:rsid w:val="00976766"/>
    <w:rsid w:val="009A6372"/>
    <w:rsid w:val="009C6B96"/>
    <w:rsid w:val="00A175C4"/>
    <w:rsid w:val="00B009C4"/>
    <w:rsid w:val="00C23C5A"/>
    <w:rsid w:val="00DF4EDD"/>
    <w:rsid w:val="1472362D"/>
    <w:rsid w:val="35B003A7"/>
    <w:rsid w:val="48911983"/>
    <w:rsid w:val="536562A0"/>
    <w:rsid w:val="5CF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17F72"/>
  <w15:docId w15:val="{5BBBE684-411D-4C32-975B-480A645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F4ED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F4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F4E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国华 尹</cp:lastModifiedBy>
  <cp:revision>3</cp:revision>
  <dcterms:created xsi:type="dcterms:W3CDTF">2020-02-18T03:38:00Z</dcterms:created>
  <dcterms:modified xsi:type="dcterms:W3CDTF">2022-05-15T11:15:00Z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BE5C9FC74BA4429E858C243587C97352</vt:lpwstr>
  </property>
</Properties>
</file>